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84" w:rsidRPr="009F0884" w:rsidRDefault="009F0884" w:rsidP="009F08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РЕСПУБЛИКА БУРЯТИЯ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ЗАКОН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ОБ АДМИНИСТРАТИВНО-ТЕРРИТОРИАЛЬНОМ УСТРОЙСТВЕ РЕСПУБЛИКИ</w:t>
      </w:r>
    </w:p>
    <w:p w:rsidR="009F0884" w:rsidRPr="009F0884" w:rsidRDefault="009F0884" w:rsidP="009F08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БУРЯТИЯ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Принят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Народным Хуралом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Республики Бурятия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29 августа 2007 года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Глава 1. ОБЩИЕ ПОЛОЖЕНИЯ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1. Предмет регулирования настоящего Закона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Настоящий Закон в соответствии с Конституцией Республики Бурятия определяет принципы и порядок изменения административно-территориального устройства Республики Бурятия, порядок регистрации, учета административно-территориальных единиц Республики Бурятия и иные вопросы административно-территориального устройства Республики Бурятия.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Настоящий Закон не применяется при установлении и (или) изменении границ муниципальных образований и установлении и (или) изменении статуса муниципальных образований.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в случае, если изменение границ административно-территориальных единиц Республики Бурятия и (или) населенных пунктов приводит к изменению границ муниципальных образований, принятие решений об изменении границ административно-территориальных единиц Республики Бурятия и (или) населенных пунктов допускается после изменения границ муниципальных образований в порядке, предусмотренном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2. Территория Республики Бурятия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Территория Республики Бурятия целостна, едина и является составной частью территории Российской Федерации.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Территория и границы Республики Бурятия не могут быть изменены без согласия народа Республики Бурятия, выраженного путем референдума.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Статья 3. Основные понятия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Для целей настоящего Закона применяются следующие основные понятия: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административно-территориальное устройство - территориальная организация Республики Бурятия, представляющая собой совокупность имеющихся в Республике Бурятия административно-территориальных единиц;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2) административно-территориальная единица - часть территории Республики Бурятия в установленных границах с одним или несколькими населенными пунктами, определенная в результате административно-территориального деления Республики Бурятия, имеющая официально установленные статус и наименование;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3) граница административно-территориальной единицы - линия и проходящая по этой линии вертикальная поверхность, определяющие пределы территории административно-территориальной единицы и отделяющие состав территории административно-территориальной единицы от составов территорий других административно-территориальных единиц;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4) населенный пункт - часть территории Республики Бурятия, имеющая сосредоточенную застройку в пределах установленной черты населенного пункта и служащая постоянным или преимущественным местом проживания людей, имеющая официально установленные статус и наименование;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5) район - административно-территориальная единица, объединяющая в своих границах территории нескольких сельсоветов, 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сомонов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, а также городских и сельских населенных пунктов;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6) городской населенный пункт - населенный пункт, который, исходя из численности населения, характера занятий большинства его жителей, отнесен в установленном порядке к категории городов, поселков городского типа;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7) город - населенный пункт в пределах установленной границы, имеющий </w:t>
      </w:r>
      <w:proofErr w:type="gram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социально-культурную и промышленную инфраструктуру</w:t>
      </w:r>
      <w:proofErr w:type="gram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либо имеющий таковой статус исторически;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8) поселок городского типа - городской населенный пункт, имеющий производственные и социально-культурные объекты;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9) сельский населенный пункт - населенный пункт (село, улус, поселок), не отнесенный к городским населенным пунктам;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10) курортный поселок - населенный пункт, расположенный в местности, имеющей лечебно-оздоровительное значение, при условии, что количество ежегодно приезжающих для лечения и отдыха в эти населенные пункты составляет не менее 50 процентов постоянно проживающего населения;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11) сельсовет, сомон - административно-территориальная единица, которая своими фиксированными границами охватывает одно или несколько сельских населенных пунктов;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12) городской район - административная территория в составе города, выделенная в целях обеспечения эффективности управления городским хозяйством и социальной инфраструктурой, улучшения обслуживания жителей города, приближения государственного и (или) муниципального управления к населению;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13) национальный район - район, который имеет данный статус, учитывающий исконные виды деятельности, язык, культурно-бытовые традиции, обычаи малочисленных этнических групп, проживающих в его пределах;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14) центр административно-территориальной единицы (центр административной территории) - административный центр - городской или сельский населенный пункт, определенный как место постоянного нахождения органов государственной власти Республики Бурятия, органов местного самоуправления, их территориальных подразделений.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4. Принципы административно-территориального устройства Республики Бурятия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Административно-территориальное устройство Республики Бурятия основывается на принципах: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самостоятельного в пределах ведения Республики Бурятия установления административно-территориального устройства Республики Бурятия;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2) целостности территории Республики Бурятия;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3) соответствия исторически сложившейся системе расселения в Республике Бурятия и устойчивым тенденциям ее развития;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4) создания экономических, финансовых и организационных условий для формирования и деятельности органов государственной власти Республики Бурятия, органов местного самоуправления, их территориальных подразделений;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5) учета мнения населения, производственных, экономических и социальных связей;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6) обеспечения населения здоровой и безопасной средой обитания;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7) учета природно-географических условий;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8) развития национальных культур, культурно-бытовых традиций и исконных видов хозяйственной деятельности населения, проживающего на соответствующей территории;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9) содействия рациональному использованию природных ресурсов и социально-экономического потенциала территорий, развитию социальной инфраструктуры и системы коммуникаций.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Глава 2. АДМИНИСТРАТИВНО-ТЕРРИТОРИАЛЬНОЕ УСТРОЙСТВО</w:t>
      </w:r>
    </w:p>
    <w:p w:rsidR="009F0884" w:rsidRPr="009F0884" w:rsidRDefault="009F0884" w:rsidP="009F08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РЕСПУБЛИКИ БУРЯТИЯ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5. Критерии образования, реорганизации, установления статуса административно-территориальных единиц и населенных пунктов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Административно-территориальная единица может являться административным центром другой административно-территориальной единицы с иным статусом, иметь в составе своей территории населенные пункты в соответствии с требованиями, установленными настоящим Законом.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Населенный пункт может входить в состав территории административно-территориальной единицы, являться административно-территориальной единицей в соответствии с требованиями, установленными настоящим Законом.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При образовании, реорганизации районов учитываются сложившееся на соответствующей территории сочетание производственной и социальной инфраструктуры, необходимое для обслуживания потребностей промышленного и сельскохозяйственного производства, жизнедеятельности населения, экономический потенциал данной территории, достаточный для функционирования объектов производственной и социальной инфраструктуры, наличие земельных, лесных, водных и иных природных ресурсов, состояние путей сообщения и средств связи между населенными пунктами, численность населения, исторически сложившиеся связи между населенными пунктами, тяготение сельсоветов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сомонов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), городов к определенному административному, экономическому и культурному центру, а также необходимость совершенствования управления на соответствующей территории.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4. При отнесении населенных пунктов к категории поселков городского типа учитываются наличие производственного и (или) социально-культурного объекта, при котором формировался данный населенный пункт, а также численность и характер занятости населения.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5. К курортным поселкам могут быть отнесены населенные пункты, расположенные в местностях, имеющих лечебно-оздоровительное значение, при условии, что количество приезжающих ежегодно </w:t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для лечения и отдыха в эти населенные пункты составляет не менее 50 процентов постоянно проживающего населения курортного поселка.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6. Небольшие населенные пункты, имеющие временное значение и непостоянный состав населения или являющиеся объектами служебного назначения в системе какой-либо отрасли хозяйства (железнодорожные будки, дома лесников, бакенщиков, заимки, полевые станы и другие селения, связанные с обслуживанием транспорта и охраной путей сообщения, метеостанции, дачные населенные пункты и т.д.), а также одиночные дома не составляют самостоятельные населенные пункты и числятся за теми населенными пунктами, с которыми они находятся в административном и территориальном отношениях.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7. При образовании и реорганизации городских районов учитываются численность населения города, социально-экономические характеристики соответствующих территорий, их градостроительные и исторические особенности, наличие жилых комплексов и объектов производственной и социальной инфраструктуры, необходимость рациональной организации управления городским хозяйством, социально-культурным и коммунально-бытовым обслуживанием жителей города, а также необходимость совершенствования управления на соответствующей территории.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6. Требования по установлению границ административно-территориальных единиц и черты населенных пунктов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Граница административно-территориальной единицы не должна пересекать границы иных административно-территориальных единиц, черту населенных пунктов.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Черта населенного пункта не должна пересекать границы административно-территориальных единиц, черту иных населенных пунктов, а также границы муниципальных образований.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7. Образование и реорганизация административно-территориальных единиц, установление и изменение границ административно-территориальных единиц, установление и перенос административных центров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Образование административно-территориальных единиц осуществляется путем выделения части территории (территорий) существующей (существующих) административно-территориальной единицы (административно-территориальных единиц).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Реорганизация административно-территориальных единиц может быть осуществлена в форме объединения, присоединения, разделения, выделения и преобразования.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Реорганизация административно-территориальных единиц в форме объединения представляет собой территориальное соединение административно-территориальных единиц, в результате которого образуется новая административно-территориальная единица. Объединяющиеся административно-территориальные единицы утрачивают свой статус и исключаются из Реестра административно-территориальных единиц и населенных пунктов Республики Бурятия.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4. Реорганизация административно-территориальных единиц в форме присоединения представляет собой территориальное присоединение одной административно-территориальной единицы к другой административно-территориальной единице, в результате чего присоединяющаяся административно-территориальная единица утрачивает свой статус, исключается из Реестра административно-территориальных единиц и населенных пунктов Республики Бурятия и становится частью другой административно-территориальной единицы. Административно-территориальная единица, к которой присоединяется другая административно-территориальная единица, сохраняет свой статус.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5. Реорганизация административно-территориальных единиц в форме разделения представляет собой территориальное разделение одной административно-территориальной единицы на две или более административно-территориальные единицы, в результате чего разделяющаяся административно-территориальная единица утрачивает свой статус и исключается из Реестра административно-территориальных единиц и населенных пунктов Республики Бурятия.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6. Реорганизация административно-территориальных единиц в форме выделения представляет собой территориальное выделение из административно-территориальной единицы одной или нескольких входящих в ее состав территориальных единиц, в результате чего последние приобретают статус административно-территориальных единиц (образовываются новые административно-территориальные единицы). Выделение из административно-территориальной единицы одной или нескольких административно-территориальных единиц не влечет за собой упразднение административно-территориальной единицы, из которой они выделились, или изменение ее статуса.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7. Реорганизация административно-территориальной единицы в форме преобразования представляет собой изменение статуса административно-территориальной единицы.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8. Установление границ административно-территориальных единиц осуществляется при образовании, объединении, присоединении, выделении и разделении административно-территориальных единиц.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9. Изменение границы административно-территориальной единицы осуществляется при отнесении части территории административно-территориальной единицы в состав территории другой административно-территориальной единицы.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10. Установление административного центра может осуществляться при образовании, объединении, выделении и разделении административно-территориальных единиц.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11. При установлении и переносе административного центра учитываются наличие населенного пункта как торгового и культурно-бытового центра, возможность организации в нем минимально необходимых коммунально-бытовых и социально-культурных услуг населению административно-территориальной единицы, пешеходная (для сельсоветов, 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сомонов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 и транспортная доступность до административного центра для жителей всех населенных пунктов, входящих в состав территории административно-территориальной единицы.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8. Порядок принятия решений по вопросам образования и реорганизации административно-территориальных единиц, населенных пунктов, установления и изменения границ административно-территориальных единиц, упразднения населенных пунктов, установления и переноса административных центров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Образование, реорганизация административно-территориальных единиц, населенных пунктов, установление и изменение границ административно-территориальных единиц, населенных пунктов, упразднение населенных пунктов, установление и перенос административных центров осуществляются по инициативе представительных органов муниципальных образований постановлением Народного Хурала Республики Бурятия в порядке, установленном настоящим Законом.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Присвоение наименований и переименование административно-территориальных единиц, административных территорий, населенных пунктов производятся с учетом мнения населения соответствующих территорий, населенных пунктов, а также географических, исторических, национальных и других местных условий и осуществляются в порядке, установленном законодательством Российской Федерации о наименованиях географических объектов.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Наименование и переименование улиц, площадей и других составных частей населенных пунктов производятся органами местного самоуправления муниципальных образований. Присвоение улицам, площадям и другим составным частям населенных пунктов имен деятелей (государственных, политических, общественных, науки, культуры и т.д.) производится Правительством Республики Бурятия по представлению органа местного самоуправления городского округа, поселения.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4. До утверждения генеральных планов городских округов, генеральных планов поселений, схем территориального планирования муниципальных районов, но не позднее 1 января 2010 года включение земельных участков в границы населенных пунктов или исключение земельных участков из границ населенных пунктов осуществляется Правительством Республики Бурятия или исполнительным органом государственной власти Республики Бурятия, уполномоченным Правительством Республики Бурятия в соответствии с Земельным кодексом Российской Федерации, Градостроительным кодексом Российской Федерации, иными федеральными законами.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9. Ограничения в решении вопросов административно-территориального устройства Республики Бурятия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На период между днем назначения выборов в органы государственной власти Республики Бурятия и (или) в органы местного самоуправления, референдума Республики Бурятия и (или) местного референдума и днем проведения выборов, референдума на территории, включающей округа, где проходят указанные выборы, референдум, решение вопросов административно-территориального устройства Республики Бурятия может быть приостановлено.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Приостановление решения вопросов административно-территориального устройства Республики Бурятия осуществляется Народным Хуралом Республики Бурятия.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Народным Хуралом Республики Бурятия решение вопросов административно-территориального устройства Республики Бурятия может быть приостановлено в связи с подготовкой и проведением переписи населения, выборов в федеральные органы государственной власти, референдума Российской Федерации.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Глава 3. НАСЕЛЕННЫЕ ПУНКТЫ РЕСПУБЛИКИ БУРЯТИЯ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10. Населенные пункты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Населенные пункты в Республике Бурятия в зависимости от вида подразделяются на городские населенные пункты и сельские населенные пункты.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Городские населенные пункты подразделяются в зависимости от категории на города и поселки городского типа.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Сельские населенные пункты в зависимости от статуса населенного пункта подразделяются на села, улусы, поселки.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11. Образование населенного пункта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Населенный пункт образуется в случае возникновения территории, имеющей сосредоточенную застройку и служащей постоянным или преимущественным местом проживания людей.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Образование населенного пункта может осуществляться путем выделения части территории (территорий) существующего (существующих) населенного пункта (населенных пунктов).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3. Вопрос об образовании населенного пункта рассматривается Народным Хуралом Республики Бурятия по совместному представлению представительных органов поселения и муниципального района, на территории которых предполагается образование населенного пункта, при наличии заключения Правительства Республики Бурятия.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4. в представлении об образовании населенного пункта указываются: место нахождения населенного пункта (расстояние до административного центра сельсовета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сомона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 и района, ближайшей железнодорожной станции, почтового учреждения, учреждения электрической связи); причины возникновения населенного пункта; предлагаемое наименование населенного пункта с обоснованием указанного наименования; акт выбора земельного участка; правовые акты об отводе земельного участка под новый населенный пункт; численность населения при образовании населенного пункта и на перспективу; предлагаемый статус населенного пункта в системе административно-территориального устройства Республики Бурятия; решение представительного органа поселения об образовании населенного пункта и решение представительного органа муниципального района об образовании населенного пункта.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5. в постановлении Народного Хурала Республики Бурятия об образовании населенного пункта устанавливается статус образованного населенного пункта и содержится предложение о присвоении образованному населенному пункту наименования с обоснованием указанного наименования. Присвоение наименования образованному населенному пункту осуществляется в порядке, установленном законодательством Российской Федерации о наименованиях географических объектов.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6. Населенный пункт считается образованным с момента присвоения ему наименования в порядке, предусмотренном частью 5 настоящей статьи.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12. Объединение населенных пунктов. Включение населенных пунктов в состав города и поселка городского типа. Отнесение населенного пункта из состава одной административно-территориальной единицы в состав другой административно-территориальной единицы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Населенные пункты могут быть объединены, как правило, в том случае, если они фактически слились между собой, а их инженерная, транспортная и социальная инфраструктура стала единой.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1.1. в результате объединения городского поселения с городским округом одновременно осуществляется объединение города, находящегося на территории городского округа, и города (поселка), находящегося на территории городского поселения и являющегося его административным центром.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(часть 1.1 введен Законом Республики Бурятия от 04.05.2008 N 241-IV)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При объединении населенных пунктов за объединенным населенным пунктом, как правило, сохраняется наименование одного из объединяемых населенных пунктов. Преимущественно сохраняется наименование того населенного пункта, в котором имеется учреждение связи или железнодорожная станция, с тем чтобы наименование указанных объектов совпадало с наименованием объединенного населенного пункта.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Присвоение объединенному населенному пункту нового наименования производится в порядке, установленном законодательством Российской Федерации о наименованиях географических объектов. в этом случае объединенный населенный пункт считается образованным с момента присвоения ему наименования.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4. Населенные пункты, которые фактически слились с городом, поселком городского типа, могут включаться в состав города, поселка городского типа. При этом включаемый в состав города, поселка городского типа населенный пункт перестает быть самостоятельным населенным пунктом, подлежит упразднению и становится составной частью города или поселка городского типа (микрорайоном, улицами (улицей) и т.п.).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5. в отдельных случаях в состав города, поселка городского типа может быть включен населенный пункт, не слившийся с городом, поселком городского типа, но имеющий с городом, поселком городского типа сложившуюся единую инженерную, транспортную и социальную инфраструктуру, для совместного решения вопросов местного значения города, поселка городского типа и </w:t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включаемого населенного пункта. в указанном случае включаемый населенный пункт может не упраздняться.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6. Населенный пункт по представлению представительного органа поселения может быть отнесен из одной административно-территориальной единицы в состав другой административно-территориальной единицы с одновременным изменением границ соответствующих административно-территориальных единиц.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13. Изменение статуса населенного пункта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Изменение статуса населенного пункта в связи с его отнесением к категории городов или поселков городского типа осуществляется при наличии оснований, предусмотренных частями 4 - 7 статьи 5 настоящего Закона, Народным Хуралом Республики Бурятия по совместному представлению представительных органов поселения и муниципального района, на территории которых располагается указанный населенный пункт, при наличии заключения Правительства Республики Бурятия.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Изменение статуса населенного пункта, категории городов или поселков городского типа осуществляется Народным Хуралом Республики Бурятия по совместному представлению представительных органов поселения и муниципального района, на территории которых располагается указанный населенный пункт, при наличии заключения Правительства Республики Бурятия.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Изменение статуса населенного пункта, за исключением случаев, предусмотренных частями 1 и 2 настоящей статьи, осуществляется Народным Хуралом Республики Бурятия по представлению представительного органа поселения, на территории которого располагается указанный населенный пункт, при наличии заключения Правительства Республики Бурятия.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14. Упразднение населенного пункта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Упразднению подлежат населенные пункты, предусмотренные частями 1.1, 4 и 5 статьи 12 настоящего Закона, а также населенные пункты, в которых длительное время отсутствуют граждане, постоянно или преимущественно проживающие в указанном населенном пункте, и (или) находящееся в собственности физических и юридических лиц недвижимое имущество.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Закона Республики Бурятия от 04.05.2008 N 241-IV)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2. Для установления прекращения существования населенного пункта в случае длительного отсутствия в нем граждан (официально зарегистрированного органами государственной статистики в течение 3 лет), постоянно или преимущественно проживающих в указанном населенном пункте, и (или) находящегося в собственности физических и юридических лиц недвижимого имущества главой местной администрации поселения, на территории которого расположен упраздняемый населенный пункт, создается комиссия, которая составляет акт, в котором отражаются: факт отсутствия граждан, постоянно или преимущественно проживающих в данном населенном пункте; состояние недвижимого имущества физических и юридических лиц, в том числе производственных, жилых и иных строений, систем 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энерго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-, газо-, водоснабжения, средств связи, путей сообщения (если таковые имеются); мотивированные выводы о бесперспективности восстановления населенного пункта. Акт комиссии утверждается представительным органом поселения, на территории которого расположен упраздняемый населенный пункт.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3. Упразднение населенного пункта, предусмотренного частями 1.1, 4 и 5 статьи 12 настоящего Закона, осуществляется Народным Хуралом Республики Бурятия одновременно с принятием решения </w:t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о включении указанного населенного пункта в состав города, поселка городского типа, при наличии заключения Правительства Республики Бурятия.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(в ред. Закона Республики Бурятия от 04.05.2008 N 241-IV)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4. Упразднение населенного пункта, в котором длительное время отсутствуют граждане, постоянно или преимущественно проживающие в указанном населенном пункте, и (или) находящееся в собственности физических и юридических лиц недвижимое имущество, осуществляется Народным Хуралом Республики Бурятия по совместному представлению представительных органов поселения и муниципального района, на территории которых располагается указанный населенный пункт, принятому на основании акта, предусмотренного частью 2 настоящей статьи, при наличии заключения Правительства Республики Бурятия.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Глава 4. УЧЕТ МНЕНИЯ НАСЕЛЕНИЯ ПРИ РЕШЕНИИ ВОПРОСОВ</w:t>
      </w:r>
    </w:p>
    <w:p w:rsidR="009F0884" w:rsidRPr="009F0884" w:rsidRDefault="009F0884" w:rsidP="009F08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АДМИНИСТРАТИВНО-ТЕРРИТОРИАЛЬНОГО УСТРОЙСТВА РЕСПУБЛИКИ</w:t>
      </w:r>
    </w:p>
    <w:p w:rsidR="009F0884" w:rsidRPr="009F0884" w:rsidRDefault="009F0884" w:rsidP="009F08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БУРЯТИЯ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15. Учет мнения населения при образовании, реорганизации и изменении границ административно-территориальных единиц, установлении и переносе административного центра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Образование и реорганизация района, сельсовета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сомона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 осуществляется с согласия населения соответствующей административно-территориальной единицы. При этом мнение населения выявляется путем голосования в порядке, установленном федеральным законом и принимаемым в соответствии с ним законом Республики Бурятия для проведения местного референдума.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Образование и реорганизация района, сельсовета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сомона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 не допускаются при отсутствии согласия на такое образование (реорганизацию) населения соответствующего района, сельсовета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сомона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Образование и реорганизация городского района осуществляются с учетом мнения населения соответствующей территории, выраженного путем проведения сходов, собраний или конференций граждан в порядке, предусмотренном соответственно статьями 25, 29 и 30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4. Изменение границ районов, сельсоветов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сомонов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), влекущее отнесение входящих в их состав населенных пунктов к территориям других районов, сельсоветов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сомонов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), осуществляется с учетом мнения населения указанных населенных пунктов, выраженного путем сходов, собраний или конференций граждан в порядке, предусмотренном соответственно статьями 25, 29 и 30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5. Отнесение населенного пункта из состава одной административно-территориальной единицы в состав другой административно-территориальной единицы не допускается при отсутствии согласия на такое отнесение населения указанного населенного пункта.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6. Изменение границ районов, сельсоветов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сомонов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), не влекущее отнесение входящих в их состав населенных пунктов к территориям других районов, сельсоветов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сомонов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), осуществляется с учетом мнения населения, выраженного представительными органами соответствующих муниципальных районов и поселений.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7. Установление или перенос административного центра района осуществляется с согласия населения района, выявленного в порядке, предусмотренном частью 1 настоящей статьи.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8. Установление или перенос административного центра сельсовета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сомона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 осуществляется с учетом мнения населения соответствующей территории, выраженного в порядке, предусмотренном частью 1 настоящей статьи.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16. Учет мнения населения при образовании населенного пункта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Образование населенного пункта осуществляется с учетом мнения населения, постоянно или преимущественно проживающего на территории предполагаемого к образованию населенного пункта, выраженного путем проведения сходов, собраний или конференций граждан, в порядке, предусмотренном соответственно статьями 25, 29 и 30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17. Учет мнения населения при объединении населенных пунктов, включении населенного пункта в состав города, поселка городского типа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Объединение населенных пунктов, включение населенного пункта в состав города, поселка городского типа осуществляются с учетом мнения населения, выявляемого раздельно в каждом населенном пункте путем проведения сходов, собраний или конференций граждан в порядке, предусмотренном соответственно статьями 25, 29 и 30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Объединение населенных пунктов, включение населенного пункта в состав города, поселка городского типа не допускаются при отсутствии согласия на такое объединение (включение) населения одного из указанных населенных пунктов.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18. Учет мнения населения при изменении статуса населенного пункта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Изменение статуса населенного пункта осуществляется с учетом мнения населения указанного населенного пункта, выраженного путем проведения сходов, собраний или конференций граждан, в порядке, предусмотренном соответственно статьями 25, 29 и 30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Глава 5. ПЕРЕЧЕНЬ ДОКУМЕНТОВ и МАТЕРИАЛОВ, ПРЕДСТАВЛЯЕМЫХ</w:t>
      </w:r>
    </w:p>
    <w:p w:rsidR="009F0884" w:rsidRPr="009F0884" w:rsidRDefault="009F0884" w:rsidP="009F08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ПРИ РЕШЕНИИ ВОПРОСОВ АДМИНИСТРАТИВНО-ТЕРРИТОРИАЛЬНОГО</w:t>
      </w:r>
    </w:p>
    <w:p w:rsidR="009F0884" w:rsidRPr="009F0884" w:rsidRDefault="009F0884" w:rsidP="009F08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УСТРОЙСТВА РЕСПУБЛИКИ БУРЯТИЯ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19. Перечень документов и материалов, представляемых в Народный Хурал Республики Бурятия при образовании и реорганизации района Республики Бурятия, установлении или перенесении его административного центра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 проекту постановления Народного Хурала Республики Бурятия об образовании и (или) реорганизации района Республики Бурятия, установлении или переносе его административного центра инициатором рассмотрения вопроса в Народный Хурал Республики Бурятия представляются следующие документы и материалы: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решение представительного органа муниципального образования - инициатора образования (реорганизации) района Республики Бурятия и (или) установления или переноса его административного центра;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2) решения представительных органов поселений и муниципальных районов, расположенных на территории образуемого (реорганизуемого) района Республики Бурятия (района, административный центр которого предлагается перенести);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3) заключение Правительства Республики Бурятия о целесообразности образования (реорганизации) района Республики Бурятия, установления или переноса его административного центра;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4) финансово-экономическое обоснование (в том числе смета расходов денежных средств, необходимых для образования (реорганизации) района Республики Бурятия, установления или переноса его административного центра, с указанием источников их покрытия);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5) перечень объектов недвижимого имущества, находящихся в государственной, муниципальной собственности и расположенных на соответствующей территории (при образовании и (или) реорганизации района Республики Бурятия);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6) документы и материалы, подтверждающие получение согласия населения в соответствии со статьей 15 настоящего Закона;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7) пояснительная записка, содержащая: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а) обоснование целесообразности вносимых предложений;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б) сведения о размере территории района Республики Бурятия, количестве городских населенных пунктов, сельсоветов и 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сомонов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, сельских населенных пунктов, численности населения, количестве сельскохозяйственных организаций, составе и размере земель, находящихся в их собственности (ведении, управлении), перечне основных промышленных, строительных, транспортных и иных организаций, их налоговой базе и объеме налоговых поступлений, численности работающих в каждой из них, количестве социально-культурных организаций, организаций торговли и быта;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в) сведения об имеющихся и предусматриваемых в связи с вносимым предложением структуре и штатах органов государственной власти Республики Бурятия и их структурных подразделений, органов местного самоуправления и их структурных подразделений, источниках покрытия дополнительных расходов на содержание работников органов государственной власти Республики Бурятия и их структурных подразделений, работников органов местного самоуправления и их структурных подразделений либо сведения об уменьшении соответствующих расходов;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г) предложение о наименовании района Республики Бурятия с обоснованием указанного наименования;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д) сведения о состоянии путей сообщения и средств связи между административным центром района Республики Бурятия и административными центрами сельсоветов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сомонов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8) характеристику населенного пункта, в котором будет размещен административный центр района Республики Бурятия, содержащую сведения о его географическом положении по отношению к территории района, численности населения, перечне сельскохозяйственных, промышленных, строительных, транспортных и иных организаций с указанием численности работающих в каждой из них, сведения о социально-культурных учреждениях, учреждениях торговли и быта, коммунальном хозяйстве, жилищном фонде и его принадлежности;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9) схематическую карту с указанием на ней границ и административного центра района Республики Бурятия, городских населенных пунктов, центров сельсоветов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сомонов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), входящих в состав района Республики Бурятия, и основных путей сообщения.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Статья 20. Перечень документов и материалов, представляемых в Народный Хурал Республики Бурятия при образовании и реорганизации сельсовета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сомона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), установлении или перенесении его административного центра, образовании и реорганизации городского района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 проекту постановления Народного Хурала Республики Бурятия об образовании и (или) реорганизации сельсовета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сомона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), установлении или перенесении его административного центра, проекту постановления Народного Хурала Республики Бурятия об образовании и (или) реорганизации городского района инициатором рассмотрения вопроса в Народный Хурал Республики Бурятия представляются следующие документы и материалы: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решение представительного органа муниципального образования -инициатора образования и (или) реорганизации сельсовета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сомона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 и (или) установления или перенесения его административного центра, решение представительного органа муниципального образования - инициатора образования и (или) реорганизации городского района;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2) решение представительного органа поселения, расположенного на территории образуемого (реорганизуемого) сельсовета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сомона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), и решение представительного органа муниципального района, в состав которого входит указанное поселение (решение представительного органа поселения, расположенного на территории сельсовета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сомона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), административный центр которого предлагается перенести, и решение представительного органа муниципального района, в состав которого входит указанное поселение);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3) заключение Правительства Республики Бурятия;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4) финансово-экономическое обоснование (в том числе смета расходов денежных средств, необходимых для образования и (или) реорганизации сельсовета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сомона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), перенесения его административного центра, образования и (или) реорганизации городского района, с указанием источников их покрытия);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5) документы и материалы, подтверждающие выявление мнения населения в соответствии со статьей 15 настоящего Закона;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6) пояснительная записка, содержащая: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а) обоснование целесообразности вносимых предложений;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б) сведения о размере территории сельсовета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сомона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), городского района, количестве населенных пунктов, численности населения, количестве сельскохозяйственных организаций, составе и размере их земель, перечне основных промышленных, строительных, транспортных и иных организаций, их налоговой базе и объеме налоговых поступлений, численности работающих в каждой из них, количестве социально-культурных организаций, организаций торговли и быта;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в) предложение о наименовании сельсовета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сомона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), городского района с обоснованием указанного наименования;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г) сведения о состоянии путей сообщения и средств связи между административным центром сельсовета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сомона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 и административным центром района, в состав которого входит данный сельсовет (сомон);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7) характеристику населенного пункта, в котором будет размещен административный центр сельсовета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сомона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), содержащую сведения о его географическом положении на территории района, численности населения, перечне сельскохозяйственных, промышленных, строительных, транспортных и иных организаций с указанием численности работающих в каждой из них, сведения о социально-культурных учреждениях, учреждениях торговли и быта, коммунальном хозяйстве, жилищном фонде и его принадлежности;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8) схематическую карту с указанием на ней границ и административного центра сельсовета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сомона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), иных населенных пунктов, входящих в состав сельсовета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сомона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), и основных путей сообщения (схематическая карта города с указанием на ней границ городского района).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21. Перечень документов и материалов, представляемых в Народный Хурал Республики Бурятия при изменении границ административно-территориальных единиц, административных территорий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 проекту постановления Народного Хурала Республики Бурятия об изменении границ административно-территориальных единиц (районов), (сельсоветов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сомонов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), городских районов и населенных пунктов, предусмотренных частью 1 статьи 8 настоящего Закона) инициатором рассмотрения вопроса в Народный Хурал Республики Бурятия представляются следующие документы и материалы: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решение представительного органа муниципального образования -инициатора изменения границ административно-территориальных единиц;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2) решение представительного органа поселения, расположенного на территории административно-территориальной единицы, чьи границы подлежат изменению, и решение представительного органа муниципального района, в состав которого входит указанное поселение;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3) заключение Правительства Республики Бурятия;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4) финансово-экономическое обоснование (в том числе смета расходов денежных средств, необходимых для изменения границ административно-территориальных единиц);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5) документы и материалы, подтверждающие выявление мнения населения в соответствии со статьей 15 настоящего Закона;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6) пояснительная записка, содержащая: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а) обоснование целесообразности вносимых предложений;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б) описание измененного участка границы административно-территориальной единицы и сведения о его современном использовании;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7) схематическая карта с указанием на ней существующей и планируемой границы административно-территориальной единицы.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22. Перечень документов и материалов, представляемых в Народный Хурал Республики Бурятия при образовании населенного пункта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 проекту постановления Народного Хурала Республики Бурятия об образовании населенного пункта инициатором рассмотрения вопроса в Народный Хурал Республики Бурятия представляются следующие документы и материалы: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совместное представление представительных органов поселения и муниципального района, на территории которых предполагается образование населенного пункта, подписанное главой муниципального образования поселения и главой муниципального района, содержащее информацию, предусмотренную частью 4 статьи 11 настоящего Закона, с приложением соответствующих решений представительных органов поселения и муниципального района;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2) заключение Правительства Республики Бурятия;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3) финансово-экономическое обоснование (в том числе смета расходов денежных средств, необходимых для образования населенного пункта, с указанием источников их покрытия);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4) документы и материалы, подтверждающие выявление мнения населения в соответствии со статьей 16 настоящего Закона;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5) схематический план населенного пункта с указанием его предполагаемой черты (территории, предполагаемой для включения в состав образуемого населенного пункта).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23. Перечень документов и материалов, представляемых в Народный Хурал Республики Бурятия при отнесении населенного пункта к категории городов и поселков городского типа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 проекту постановления Народного Хурала Республики Бурятия об отнесении населенного пункта к категории городов или поселков городского типа инициатором рассмотрения вопроса в Народный Хурал Республики Бурятия представляются следующие документы и материалы: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совместное представление представительных органов поселения и муниципального района, на территории которых расположен населенный пункт, подписанное главой муниципального образования поселения и главой муниципального района, с приложением соответствующих решений представительных органов поселения и муниципального района;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2) заключение Правительства Республики Бурятия о целесообразности отнесения населенного пункта к категории городов или поселков городского типа;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3) финансово-экономическое обоснование (в том числе смета расходов денежных средств, необходимых для отнесения населенного пункта к категории городов или поселков городского типа, с указанием источников их покрытия);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4) документы и материалы, подтверждающие выявление мнения населения в соответствии со статьей 17 настоящего Закона;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5) пояснительная записка, содержащая: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а) обоснование целесообразности вносимых предложений;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б) характеристику реорганизуемого населенного пункта, содержащую сведения об общей численности населения, в том числе рабочих, служащих, основных промышленных, строительных, транспортных и иных организациях, их налоговой базе и объеме налоговых поступлений, численности работающих в каждой из них, перспективе дальнейшего развития населенного пункта, сведения о коммунальном хозяйстве, жилищном фонде и его принадлежности, социально-культурных учреждениях, учреждениях торговли и быта, размере территории населенного пункта с указанием основных землепользователей;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в) сведения об имеющихся и предусматриваемых в связи с вносимым предложением структуре и штатах органов государственной власти Республики Бурятия и их структурных подразделений, органов местного самоуправления и их структурных подразделений, источниках покрытия дополнительных расходов на содержание работников органов государственной власти Республики Бурятия и их структурных подразделений, работников органов местного самоуправления и их структурных подразделений либо сведения об уменьшении соответствующих расходов;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г) предложения о статусе населенного пункта;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6) схематический план населенного пункта с указанием его черты.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24. Перечень документов и материалов, представляемых в Народный Хурал Республики Бурятия при реорганизации населенных пунктов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 проекту постановления Народного Хурала Республики Бурятия о реорганизации населенных пунктов, за исключением случаев, предусмотренных статьей 21 настоящего Закона, инициатором рассмотрения вопроса в Народный Хурал Республики Бурятия представляются следующие документы и материалы: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представление представительного органа поселения, подписанное главой муниципального образования поселения, с приложением соответствующего решения представительного органа поселения в случае, предусмотренном частью 3 статьи 13 настоящего Закона;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2) совместное представление представительных органов поселения и муниципального района, на территории которых расположены населенные пункты, подписанное главой муниципального образования поселения и главой муниципального района, с приложением соответствующих решений представительных органов поселения и муниципального района в случаях, предусмотренных частями 1, 2 - 5 статьи 12 и частью 2 статьи 13 настоящего Закона;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(в ред. Закона Республики Бурятия от 04.05.2008 N 241-IV)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2.1) в случае, предусмотренном частью 1.1 статьи 12 настоящего Закона, - совместное представление представительных органов городского поселения, городского округа, подписанное главой городского поселения и мэром городского округа, с приложением соответствующих решений представительных органов городского поселения и городского округа, а также с приложением решения представительного органа муниципального района, на территории которого находится городское поселение;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(п. 2.1 введен Законом Республики Бурятия от 04.05.2008 N 241-IV)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3) заключение Правительства Республики Бурятия;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4) финансово-экономическое обоснование (в том числе смета расходов денежных средств, необходимых для реорганизации населенных пунктов, с указанием источников их покрытия);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5) документы и материалы, подтверждающие выявление мнения населения в соответствии со статьями 16 и 17 настоящего Закона;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6) пояснительная записка, содержащая: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а) обоснование целесообразности вносимых предложений;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б) характеристику реорганизуемых населенных пунктов, содержащую сведения об общей численности населения, в том числе рабочих, служащих, основных промышленных, строительных, транспортных и иных организациях, их налоговой базе и объеме налоговых поступлений, численности работающих в каждой из них, перспективе дальнейшего развития населенного пункта, сведения о коммунальном хозяйстве, жилищном фонде и его принадлежности, социально-культурных учреждениях, учреждениях торговли и быта, размере территории населенного пункта с указанием основных землепользователей;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в) сведения об имеющихся и предусматриваемых в связи с вносимым предложением структуре и штатах органов государственной власти Республики Бурятия и их структурных подразделений, органов местного самоуправления и их структурных подразделений, источниках покрытия дополнительных расходов на содержание работников органов государственной власти Республики Бурятия и их структурных подразделений, работников органов местного самоуправления и их структурных подразделений либо сведения об уменьшении соответствующих расходов;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г) предложения о наименовании объединенного населенного пункта в случаях, предусмотренных частями 2 и 3 статьи 12 настоящего Закона, с обоснованием указанного наименования;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д) сведения о том, как соотносится включение населенного пункта в состав города с генеральным планом развития города в случаях, предусмотренных частями 4 и 5 статьи 12 настоящего Закона;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7) схематический план объединенного населенного пункта (города, поселка городского типа с включенным населенным пунктом) с указанием его черты, территории, включаемой в состав населенного пункта.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25. Перечень документов и материалов, представляемых в Народный Хурал Республики Бурятия при упразднении населенного пункта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 проекту постановления Народного Хурала Республики Бурятия об упразднении населенного пункта, в котором длительное время отсутствуют граждане, постоянно или преимущественно проживающие в указанном населенном пункте, и (или) находящееся в собственности физических и юридических лиц недвижимое имущество, инициатором рассмотрения вопроса в Народный Хурал Республики Бурятия представляются следующие документы и материалы: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совместное представление представительных органов поселения и муниципального района, на территории которых расположен упраздняемый населенный пункт, подписанное главой муниципального образования поселения и главой муниципального района, с приложением соответствующих решений представительных органов поселения и муниципального района;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2) заключение Правительства Республики Бурятия;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3) акт комиссии, предусмотренный частью 2 статьи 14 настоящего Закона;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4) информация о планируемом использовании земель упраздняемого населенного пункта;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5) схематический план территории сельсовета (</w:t>
      </w:r>
      <w:proofErr w:type="spell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сомона</w:t>
      </w:r>
      <w:proofErr w:type="spell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) с указанием черты упраздняемого населенного пункта.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Глава 6. УЧЕТ и РЕГИСТРАЦИЯ АДМИНИСТРАТИВНО-ТЕРРИТОРИАЛЬНЫХ</w:t>
      </w:r>
    </w:p>
    <w:p w:rsidR="009F0884" w:rsidRPr="009F0884" w:rsidRDefault="009F0884" w:rsidP="009F08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ЕДИНИЦ и НАСЕЛЕННЫХ ПУНКТОВ в РЕСПУБЛИКЕ БУРЯТИЯ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26. Административно-территориальные единицы и населенные пункты, подлежащие учету и регистрации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Учету и регистрации подлежат административно-территориальные единицы, а также населенные пункты, имеющие закрепленную за ними территорию, и постоянно проживающее в них население.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Учет населенных пунктов, указанных в части 6 статьи 5 настоящего Закона, ведется отдельно от основного учета административно-территориальных единиц и населенных пунктов Республики Бурятия.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27. Порядок учета и регистрации административно-территориальных единиц и населенных пунктов Республики Бурятия</w:t>
      </w:r>
      <w:bookmarkStart w:id="0" w:name="_GoBack"/>
      <w:bookmarkEnd w:id="0"/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Учет и регистрация административно-территориальных единиц и населенных пунктов Республики Бурятия осуществляются в Реестре административно-территориальных единиц и населенных пунктов Республики Бурятия.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Порядок ведения Реестра административно-территориальных единиц и населенных пунктов Республики Бурятия определяется Правительством Республики Бурятия.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Для учета и регистрации административно-территориальных единиц и населенных пунктов Республики Бурятия, в том числе для учета и регистрации изменений в административно-территориальном устройстве Республики Бурятия, в Правительство Республики Бурятия в течение десяти дней со дня принятия направляются оригиналы (заверенные копии) постановлений Народного Хурала Республики Бурятия по вопросам административно-территориального устройства Республики Бурятия и оригиналы (заверенные копии) документов и материалов, предусмотренных статьями 19, 20, 21, 22, 23, 24 и 25 настоящего Закона.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4. Внесение изменений в Реестр административно-территориальных единиц и населенных пунктов Республики Бурятия производится в течение 30 дней со дня вступления в силу постановления Народного Хурала Республики Бурятия, предусмотренного частью 3 настоящей статьи.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28. Перечень административно-территориальных единиц и населенных пунктов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Перечень административно-территориальных единиц и населенных пунктов закрепляется в справочнике "Административно-территориальное устройство Республики Бурятия".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Составной частью организации административно-территориального устройства Республики Бурятия является его картографическое обеспечение. Оно предназначено для подготовки документов по определению административных границ районов и прохождения городской черты.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Подготовку справочника "Административно-территориальное устройство Республики Бурятия" и картографическое обеспечение осуществляют организации по поручению Правительства Республики Бурятия.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Глава 8. ЗАКЛЮЧИТЕЛЬНЫЕ и ПЕРЕХОДНЫЕ ПОЛОЖЕНИЯ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29. Разрешение споров по вопросам территориального устройства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При возникновении спора о целесообразности предложенного преобразования Председатель Народного Хурала Республики Бурятия создает согласительную комиссию с участием представителей заинтересованных сторон. Результаты работы комиссии и ее выводы учитываются Народным Хуралом при рассмотрении внесенного предложения и принятии окончательного решения.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30. Сроки повторного рассмотрения Народным Хуралом Республики Бурятия отклоненного им предложения о преобразовании административно-территориального устройства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В случае, если Народный Хурал Республики Бурятия принял решение об отклонении предложения об изменении административно-территориального устройства, повторное рассмотрение </w:t>
      </w:r>
      <w:proofErr w:type="gramStart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по этому</w:t>
      </w:r>
      <w:proofErr w:type="gramEnd"/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же вопросу может быть проведено по истечении не менее одного года с момента первого рассмотрения.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31. Вступление в силу настоящего Закона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Настоящий Закон вступает в силу через десять дней со дня его официального опубликования.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Со дня вступления в силу настоящего Закона признать утратившими силу: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Закон Республики Бурятия от 2 апреля 1996 года N 279-I "Об административно-территориальном устройстве Республики Бурятия" (Ведомости Народного Хурала Республики Бурятия, 1996 г., N 12 (23); газета "Бурятия", 1996 г., 24 апреля);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2) Закон Республики Бурятия от 24 апреля 2002 года N 1035-II "О внесении изменений в Закон Республики Бурятия "Об административно-территориальном устройстве Республики Бурятия" (Собрание законодательства Республики Бурятия, 2002 г., N 5 (37); газета "Бурятия", 2002 г., 30 апреля);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3) постановление Народного Хурала Республики Бурятия от 21 июня 1996 года N 349-I "Об утверждении Положения о порядке решения вопросов административно-территориального устройства Республики Бурятия" (Ведомости Народного Хурала Республики Бурятия, 1996 г., N 14 (25); газета "Бурятия", 1996 г., 31 июля).</w:t>
      </w:r>
    </w:p>
    <w:p w:rsidR="009F0884" w:rsidRPr="009F0884" w:rsidRDefault="009F0884" w:rsidP="009F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Президент Республики Бурятия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В.В.НАГОВИЦЫН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г. Улан-Удэ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10 сентября 2007 года</w:t>
      </w:r>
    </w:p>
    <w:p w:rsidR="009F0884" w:rsidRPr="009F0884" w:rsidRDefault="009F0884" w:rsidP="009F0884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9F0884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N 2433-III</w:t>
      </w:r>
    </w:p>
    <w:p w:rsidR="00FF4AE3" w:rsidRPr="009F0884" w:rsidRDefault="00FF4AE3">
      <w:pPr>
        <w:rPr>
          <w:b/>
        </w:rPr>
      </w:pPr>
    </w:p>
    <w:sectPr w:rsidR="00FF4AE3" w:rsidRPr="009F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84"/>
    <w:rsid w:val="009F0884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9E890-68F3-4DB5-B1C5-2D37A50F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7819</Words>
  <Characters>44574</Characters>
  <Application>Microsoft Office Word</Application>
  <DocSecurity>0</DocSecurity>
  <Lines>371</Lines>
  <Paragraphs>104</Paragraphs>
  <ScaleCrop>false</ScaleCrop>
  <Company/>
  <LinksUpToDate>false</LinksUpToDate>
  <CharactersWithSpaces>52289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"Совет Муниципальных образований РБ"</dc:creator>
  <cp:keywords/>
  <dc:description/>
  <cp:lastModifiedBy>Ассоциация "Совет Муниципальных образований РБ"</cp:lastModifiedBy>
  <cp:revision>2</cp:revision>
  <dcterms:created xsi:type="dcterms:W3CDTF">2016-08-29T01:59:00Z</dcterms:created>
  <dcterms:modified xsi:type="dcterms:W3CDTF">2016-08-29T02:03:00Z</dcterms:modified>
</cp:coreProperties>
</file>